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B4" w:rsidRDefault="000D09B4" w:rsidP="000D09B4">
      <w:pPr>
        <w:jc w:val="center"/>
        <w:rPr>
          <w:rFonts w:asciiTheme="minorHAnsi" w:hAnsiTheme="minorHAnsi"/>
          <w:b/>
          <w:sz w:val="20"/>
          <w:lang w:val="en-GB"/>
        </w:rPr>
      </w:pPr>
      <w:bookmarkStart w:id="0" w:name="_GoBack"/>
      <w:bookmarkEnd w:id="0"/>
      <w:r>
        <w:rPr>
          <w:rFonts w:asciiTheme="minorHAnsi" w:hAnsiTheme="minorHAnsi"/>
          <w:b/>
          <w:sz w:val="20"/>
          <w:lang w:val="en-GB"/>
        </w:rPr>
        <w:t xml:space="preserve">Further Information - Trip </w:t>
      </w:r>
      <w:proofErr w:type="gramStart"/>
      <w:r>
        <w:rPr>
          <w:rFonts w:asciiTheme="minorHAnsi" w:hAnsiTheme="minorHAnsi"/>
          <w:b/>
          <w:sz w:val="20"/>
          <w:lang w:val="en-GB"/>
        </w:rPr>
        <w:t>To</w:t>
      </w:r>
      <w:proofErr w:type="gramEnd"/>
      <w:r>
        <w:rPr>
          <w:rFonts w:asciiTheme="minorHAnsi" w:hAnsiTheme="minorHAnsi"/>
          <w:b/>
          <w:sz w:val="20"/>
          <w:lang w:val="en-GB"/>
        </w:rPr>
        <w:t xml:space="preserve"> Germany, 2016</w:t>
      </w:r>
    </w:p>
    <w:p w:rsidR="000D09B4" w:rsidRDefault="000D09B4" w:rsidP="000D09B4">
      <w:pPr>
        <w:jc w:val="both"/>
        <w:rPr>
          <w:rFonts w:asciiTheme="minorHAnsi" w:hAnsiTheme="minorHAnsi"/>
          <w:b/>
          <w:sz w:val="20"/>
          <w:lang w:val="en-GB"/>
        </w:rPr>
      </w:pPr>
    </w:p>
    <w:p w:rsidR="000D09B4" w:rsidRPr="000D09B4" w:rsidRDefault="000D09B4" w:rsidP="000D09B4">
      <w:pPr>
        <w:jc w:val="both"/>
        <w:rPr>
          <w:rFonts w:asciiTheme="minorHAnsi" w:hAnsiTheme="minorHAnsi"/>
          <w:b/>
          <w:sz w:val="20"/>
          <w:lang w:val="en-GB"/>
        </w:rPr>
      </w:pPr>
      <w:r w:rsidRPr="000D09B4">
        <w:rPr>
          <w:rFonts w:asciiTheme="minorHAnsi" w:hAnsiTheme="minorHAnsi"/>
          <w:b/>
          <w:sz w:val="20"/>
          <w:lang w:val="en-GB"/>
        </w:rPr>
        <w:t>Included:</w:t>
      </w:r>
    </w:p>
    <w:p w:rsidR="000D09B4" w:rsidRPr="000D09B4" w:rsidRDefault="000D09B4" w:rsidP="000D09B4">
      <w:pPr>
        <w:numPr>
          <w:ilvl w:val="0"/>
          <w:numId w:val="1"/>
        </w:numPr>
        <w:jc w:val="both"/>
        <w:rPr>
          <w:rFonts w:asciiTheme="minorHAnsi" w:hAnsiTheme="minorHAnsi"/>
          <w:sz w:val="20"/>
          <w:lang w:val="en-GB"/>
        </w:rPr>
      </w:pPr>
      <w:r w:rsidRPr="000D09B4">
        <w:rPr>
          <w:rFonts w:asciiTheme="minorHAnsi" w:hAnsiTheme="minorHAnsi"/>
          <w:sz w:val="20"/>
          <w:lang w:val="en-GB"/>
        </w:rPr>
        <w:t xml:space="preserve">Thoroughly experienced multilingual tour director from Berlin to Munich Airport. </w:t>
      </w:r>
    </w:p>
    <w:p w:rsidR="000D09B4" w:rsidRPr="000D09B4" w:rsidRDefault="000D09B4" w:rsidP="000D09B4">
      <w:pPr>
        <w:numPr>
          <w:ilvl w:val="0"/>
          <w:numId w:val="1"/>
        </w:numPr>
        <w:jc w:val="both"/>
        <w:rPr>
          <w:rFonts w:asciiTheme="minorHAnsi" w:hAnsiTheme="minorHAnsi"/>
          <w:sz w:val="20"/>
          <w:lang w:val="en-GB"/>
        </w:rPr>
      </w:pPr>
      <w:r w:rsidRPr="000D09B4">
        <w:rPr>
          <w:rFonts w:asciiTheme="minorHAnsi" w:hAnsiTheme="minorHAnsi"/>
          <w:sz w:val="20"/>
          <w:lang w:val="en-GB"/>
        </w:rPr>
        <w:t>Transportation in a 4 - star European-styled motor coach with climate control, reclining seats, restroom, sink, refrigerator, and coffee machine. Maximum 44 seats.</w:t>
      </w:r>
    </w:p>
    <w:p w:rsidR="000D09B4" w:rsidRPr="000D09B4" w:rsidRDefault="000D09B4" w:rsidP="000D09B4">
      <w:pPr>
        <w:numPr>
          <w:ilvl w:val="0"/>
          <w:numId w:val="1"/>
        </w:numPr>
        <w:jc w:val="both"/>
        <w:rPr>
          <w:rFonts w:asciiTheme="minorHAnsi" w:hAnsiTheme="minorHAnsi"/>
          <w:sz w:val="20"/>
          <w:lang w:val="en-GB"/>
        </w:rPr>
      </w:pPr>
      <w:r w:rsidRPr="000D09B4">
        <w:rPr>
          <w:rFonts w:asciiTheme="minorHAnsi" w:hAnsiTheme="minorHAnsi"/>
          <w:sz w:val="20"/>
          <w:lang w:val="en-GB"/>
        </w:rPr>
        <w:t>Accommodations in 4 - star German hotels, double occupancy.</w:t>
      </w:r>
    </w:p>
    <w:p w:rsidR="000D09B4" w:rsidRPr="000D09B4" w:rsidRDefault="000D09B4" w:rsidP="000D09B4">
      <w:pPr>
        <w:numPr>
          <w:ilvl w:val="0"/>
          <w:numId w:val="1"/>
        </w:numPr>
        <w:jc w:val="both"/>
        <w:rPr>
          <w:rFonts w:asciiTheme="minorHAnsi" w:hAnsiTheme="minorHAnsi"/>
          <w:sz w:val="20"/>
          <w:lang w:val="en-GB"/>
        </w:rPr>
      </w:pPr>
      <w:r w:rsidRPr="000D09B4">
        <w:rPr>
          <w:rFonts w:asciiTheme="minorHAnsi" w:hAnsiTheme="minorHAnsi"/>
          <w:sz w:val="20"/>
          <w:lang w:val="en-GB"/>
        </w:rPr>
        <w:t xml:space="preserve">Accommodation in </w:t>
      </w:r>
      <w:proofErr w:type="spellStart"/>
      <w:r w:rsidRPr="000D09B4">
        <w:rPr>
          <w:rFonts w:asciiTheme="minorHAnsi" w:hAnsiTheme="minorHAnsi"/>
          <w:sz w:val="20"/>
          <w:lang w:val="en-GB"/>
        </w:rPr>
        <w:t>Lutherstadt</w:t>
      </w:r>
      <w:proofErr w:type="spellEnd"/>
      <w:r w:rsidRPr="000D09B4">
        <w:rPr>
          <w:rFonts w:asciiTheme="minorHAnsi" w:hAnsiTheme="minorHAnsi"/>
          <w:sz w:val="20"/>
          <w:lang w:val="en-GB"/>
        </w:rPr>
        <w:t xml:space="preserve"> Wittenberg at </w:t>
      </w:r>
      <w:proofErr w:type="spellStart"/>
      <w:r w:rsidRPr="000D09B4">
        <w:rPr>
          <w:rFonts w:asciiTheme="minorHAnsi" w:hAnsiTheme="minorHAnsi"/>
          <w:sz w:val="20"/>
          <w:lang w:val="en-GB"/>
        </w:rPr>
        <w:t>Colleg</w:t>
      </w:r>
      <w:proofErr w:type="spellEnd"/>
      <w:r w:rsidRPr="000D09B4">
        <w:rPr>
          <w:rFonts w:asciiTheme="minorHAnsi" w:hAnsiTheme="minorHAnsi"/>
          <w:sz w:val="20"/>
          <w:lang w:val="en-GB"/>
        </w:rPr>
        <w:t xml:space="preserve"> Wittenberg.</w:t>
      </w:r>
    </w:p>
    <w:p w:rsidR="000D09B4" w:rsidRPr="000D09B4" w:rsidRDefault="000D09B4" w:rsidP="000D09B4">
      <w:pPr>
        <w:numPr>
          <w:ilvl w:val="0"/>
          <w:numId w:val="1"/>
        </w:numPr>
        <w:jc w:val="both"/>
        <w:rPr>
          <w:rFonts w:asciiTheme="minorHAnsi" w:hAnsiTheme="minorHAnsi"/>
          <w:sz w:val="20"/>
          <w:lang w:val="en-GB"/>
        </w:rPr>
      </w:pPr>
      <w:r w:rsidRPr="000D09B4">
        <w:rPr>
          <w:rFonts w:asciiTheme="minorHAnsi" w:hAnsiTheme="minorHAnsi"/>
          <w:sz w:val="20"/>
          <w:lang w:val="en-GB"/>
        </w:rPr>
        <w:t>Taxes, parking and road fees.</w:t>
      </w:r>
    </w:p>
    <w:p w:rsidR="000D09B4" w:rsidRPr="000D09B4" w:rsidRDefault="000D09B4" w:rsidP="000D09B4">
      <w:pPr>
        <w:numPr>
          <w:ilvl w:val="0"/>
          <w:numId w:val="1"/>
        </w:numPr>
        <w:jc w:val="both"/>
        <w:rPr>
          <w:rFonts w:asciiTheme="minorHAnsi" w:hAnsiTheme="minorHAnsi"/>
          <w:sz w:val="20"/>
          <w:lang w:val="it-IT"/>
        </w:rPr>
      </w:pPr>
      <w:r w:rsidRPr="000D09B4">
        <w:rPr>
          <w:rFonts w:asciiTheme="minorHAnsi" w:hAnsiTheme="minorHAnsi"/>
          <w:sz w:val="20"/>
          <w:lang w:val="it-IT"/>
        </w:rPr>
        <w:t xml:space="preserve">Visits and guided tours in Wittenberg, Leipzig, Erfurt, Eisleben, Buchenwald, Eisenach, Nuremberg and Munich. </w:t>
      </w:r>
    </w:p>
    <w:p w:rsidR="000D09B4" w:rsidRPr="000D09B4" w:rsidRDefault="000D09B4" w:rsidP="000D09B4">
      <w:pPr>
        <w:numPr>
          <w:ilvl w:val="0"/>
          <w:numId w:val="1"/>
        </w:numPr>
        <w:jc w:val="both"/>
        <w:rPr>
          <w:rFonts w:asciiTheme="minorHAnsi" w:hAnsiTheme="minorHAnsi"/>
          <w:sz w:val="20"/>
          <w:lang w:val="it-IT"/>
        </w:rPr>
      </w:pPr>
      <w:r w:rsidRPr="000D09B4">
        <w:rPr>
          <w:rFonts w:asciiTheme="minorHAnsi" w:hAnsiTheme="minorHAnsi"/>
          <w:sz w:val="20"/>
          <w:lang w:val="it-IT"/>
        </w:rPr>
        <w:t xml:space="preserve">Entrance fees to Lutherhouse, Melanchthonhouse and Town Church in Wittenberg. </w:t>
      </w:r>
    </w:p>
    <w:p w:rsidR="000D09B4" w:rsidRPr="000D09B4" w:rsidRDefault="000D09B4" w:rsidP="000D09B4">
      <w:pPr>
        <w:numPr>
          <w:ilvl w:val="0"/>
          <w:numId w:val="1"/>
        </w:numPr>
        <w:jc w:val="both"/>
        <w:rPr>
          <w:rFonts w:asciiTheme="minorHAnsi" w:hAnsiTheme="minorHAnsi"/>
          <w:sz w:val="20"/>
          <w:lang w:val="it-IT"/>
        </w:rPr>
      </w:pPr>
      <w:r w:rsidRPr="000D09B4">
        <w:rPr>
          <w:rFonts w:asciiTheme="minorHAnsi" w:hAnsiTheme="minorHAnsi"/>
          <w:sz w:val="20"/>
          <w:lang w:val="it-IT"/>
        </w:rPr>
        <w:t>Admission to the Motet in Leipzig.</w:t>
      </w:r>
    </w:p>
    <w:p w:rsidR="000D09B4" w:rsidRPr="000D09B4" w:rsidRDefault="000D09B4" w:rsidP="000D09B4">
      <w:pPr>
        <w:numPr>
          <w:ilvl w:val="0"/>
          <w:numId w:val="1"/>
        </w:numPr>
        <w:jc w:val="both"/>
        <w:rPr>
          <w:rFonts w:asciiTheme="minorHAnsi" w:hAnsiTheme="minorHAnsi"/>
          <w:sz w:val="20"/>
          <w:lang w:val="it-IT"/>
        </w:rPr>
      </w:pPr>
      <w:r w:rsidRPr="000D09B4">
        <w:rPr>
          <w:rFonts w:asciiTheme="minorHAnsi" w:hAnsiTheme="minorHAnsi"/>
          <w:sz w:val="20"/>
          <w:lang w:val="it-IT"/>
        </w:rPr>
        <w:t>Presentation and room rental in Leipzig.</w:t>
      </w:r>
    </w:p>
    <w:p w:rsidR="000D09B4" w:rsidRPr="000D09B4" w:rsidRDefault="000D09B4" w:rsidP="000D09B4">
      <w:pPr>
        <w:numPr>
          <w:ilvl w:val="0"/>
          <w:numId w:val="1"/>
        </w:numPr>
        <w:jc w:val="both"/>
        <w:rPr>
          <w:rFonts w:asciiTheme="minorHAnsi" w:hAnsiTheme="minorHAnsi"/>
          <w:sz w:val="20"/>
          <w:lang w:val="it-IT"/>
        </w:rPr>
      </w:pPr>
      <w:r w:rsidRPr="000D09B4">
        <w:rPr>
          <w:rFonts w:asciiTheme="minorHAnsi" w:hAnsiTheme="minorHAnsi"/>
          <w:sz w:val="20"/>
          <w:lang w:val="it-IT"/>
        </w:rPr>
        <w:t xml:space="preserve">Entrance fee and guided tour of </w:t>
      </w:r>
      <w:r w:rsidRPr="000D09B4">
        <w:rPr>
          <w:rFonts w:asciiTheme="minorHAnsi" w:hAnsiTheme="minorHAnsi"/>
          <w:sz w:val="20"/>
        </w:rPr>
        <w:t xml:space="preserve">the Augustinian Monastery in Erfurt. </w:t>
      </w:r>
    </w:p>
    <w:p w:rsidR="000D09B4" w:rsidRPr="000D09B4" w:rsidRDefault="000D09B4" w:rsidP="000D09B4">
      <w:pPr>
        <w:numPr>
          <w:ilvl w:val="0"/>
          <w:numId w:val="1"/>
        </w:numPr>
        <w:jc w:val="both"/>
        <w:rPr>
          <w:rFonts w:asciiTheme="minorHAnsi" w:hAnsiTheme="minorHAnsi"/>
          <w:sz w:val="20"/>
          <w:lang w:val="it-IT"/>
        </w:rPr>
      </w:pPr>
      <w:r w:rsidRPr="000D09B4">
        <w:rPr>
          <w:rFonts w:asciiTheme="minorHAnsi" w:hAnsiTheme="minorHAnsi"/>
          <w:sz w:val="20"/>
          <w:lang w:val="it-IT"/>
        </w:rPr>
        <w:t>Entrance fee to both churches and both museums in Eisleben.</w:t>
      </w:r>
    </w:p>
    <w:p w:rsidR="000D09B4" w:rsidRPr="000D09B4" w:rsidRDefault="000D09B4" w:rsidP="000D09B4">
      <w:pPr>
        <w:numPr>
          <w:ilvl w:val="0"/>
          <w:numId w:val="1"/>
        </w:numPr>
        <w:jc w:val="both"/>
        <w:rPr>
          <w:rFonts w:asciiTheme="minorHAnsi" w:hAnsiTheme="minorHAnsi"/>
          <w:sz w:val="20"/>
          <w:lang w:val="it-IT"/>
        </w:rPr>
      </w:pPr>
      <w:r w:rsidRPr="000D09B4">
        <w:rPr>
          <w:rFonts w:asciiTheme="minorHAnsi" w:hAnsiTheme="minorHAnsi"/>
          <w:sz w:val="20"/>
          <w:lang w:val="it-IT"/>
        </w:rPr>
        <w:t>Admission and private guided tour of Wartburg Castle.</w:t>
      </w:r>
    </w:p>
    <w:p w:rsidR="000D09B4" w:rsidRPr="000D09B4" w:rsidRDefault="000D09B4" w:rsidP="000D09B4">
      <w:pPr>
        <w:numPr>
          <w:ilvl w:val="0"/>
          <w:numId w:val="1"/>
        </w:numPr>
        <w:jc w:val="both"/>
        <w:rPr>
          <w:rFonts w:asciiTheme="minorHAnsi" w:hAnsiTheme="minorHAnsi"/>
          <w:sz w:val="20"/>
          <w:lang w:val="it-IT"/>
        </w:rPr>
      </w:pPr>
      <w:r w:rsidRPr="000D09B4">
        <w:rPr>
          <w:rFonts w:asciiTheme="minorHAnsi" w:hAnsiTheme="minorHAnsi"/>
          <w:sz w:val="20"/>
          <w:lang w:val="it-IT"/>
        </w:rPr>
        <w:t xml:space="preserve"> Entrance fee and presentation at Bach House in Eisenach.</w:t>
      </w:r>
    </w:p>
    <w:p w:rsidR="000D09B4" w:rsidRPr="000D09B4" w:rsidRDefault="000D09B4" w:rsidP="000D09B4">
      <w:pPr>
        <w:numPr>
          <w:ilvl w:val="0"/>
          <w:numId w:val="1"/>
        </w:numPr>
        <w:jc w:val="both"/>
        <w:rPr>
          <w:rFonts w:asciiTheme="minorHAnsi" w:hAnsiTheme="minorHAnsi"/>
          <w:sz w:val="20"/>
          <w:lang w:val="it-IT"/>
        </w:rPr>
      </w:pPr>
      <w:r w:rsidRPr="000D09B4">
        <w:rPr>
          <w:rFonts w:asciiTheme="minorHAnsi" w:hAnsiTheme="minorHAnsi"/>
          <w:sz w:val="20"/>
          <w:lang w:val="it-IT"/>
        </w:rPr>
        <w:t xml:space="preserve">Entrance fee and guided tour of the Neuschwanstein Castle. </w:t>
      </w:r>
    </w:p>
    <w:p w:rsidR="000D09B4" w:rsidRPr="000D09B4" w:rsidRDefault="000D09B4" w:rsidP="000D09B4">
      <w:pPr>
        <w:numPr>
          <w:ilvl w:val="0"/>
          <w:numId w:val="1"/>
        </w:numPr>
        <w:jc w:val="both"/>
        <w:rPr>
          <w:rFonts w:asciiTheme="minorHAnsi" w:hAnsiTheme="minorHAnsi"/>
          <w:sz w:val="20"/>
          <w:lang w:val="en-GB"/>
        </w:rPr>
      </w:pPr>
      <w:r w:rsidRPr="000D09B4">
        <w:rPr>
          <w:rFonts w:asciiTheme="minorHAnsi" w:hAnsiTheme="minorHAnsi"/>
          <w:sz w:val="20"/>
          <w:lang w:val="en-GB"/>
        </w:rPr>
        <w:t>Sightseeing and excursions as cited in the program.</w:t>
      </w:r>
    </w:p>
    <w:p w:rsidR="000D09B4" w:rsidRPr="000D09B4" w:rsidRDefault="000D09B4" w:rsidP="000D09B4">
      <w:pPr>
        <w:numPr>
          <w:ilvl w:val="0"/>
          <w:numId w:val="1"/>
        </w:numPr>
        <w:tabs>
          <w:tab w:val="left" w:pos="405"/>
        </w:tabs>
        <w:jc w:val="both"/>
        <w:rPr>
          <w:rFonts w:asciiTheme="minorHAnsi" w:hAnsiTheme="minorHAnsi"/>
          <w:sz w:val="20"/>
          <w:lang w:val="en-GB"/>
        </w:rPr>
      </w:pPr>
      <w:r w:rsidRPr="000D09B4">
        <w:rPr>
          <w:rFonts w:asciiTheme="minorHAnsi" w:hAnsiTheme="minorHAnsi"/>
          <w:sz w:val="20"/>
          <w:lang w:val="en-GB"/>
        </w:rPr>
        <w:t>17 meals: 9 buffet breakfasts and 8 dinners (beverages are not included.)</w:t>
      </w:r>
    </w:p>
    <w:p w:rsidR="000D09B4" w:rsidRPr="000D09B4" w:rsidRDefault="000D09B4" w:rsidP="000D09B4">
      <w:pPr>
        <w:numPr>
          <w:ilvl w:val="0"/>
          <w:numId w:val="1"/>
        </w:numPr>
        <w:jc w:val="both"/>
        <w:rPr>
          <w:rFonts w:asciiTheme="minorHAnsi" w:hAnsiTheme="minorHAnsi"/>
          <w:sz w:val="20"/>
          <w:lang w:val="en-GB"/>
        </w:rPr>
      </w:pPr>
      <w:r w:rsidRPr="000D09B4">
        <w:rPr>
          <w:rFonts w:asciiTheme="minorHAnsi" w:hAnsiTheme="minorHAnsi"/>
          <w:sz w:val="20"/>
          <w:lang w:val="en-GB"/>
        </w:rPr>
        <w:t>All necessary tips such as bellman, maid, doormen, and dining room tips for meals specified in the itinerary are included. The customary gratuity to escorts, drivers, and step-on guides.</w:t>
      </w:r>
    </w:p>
    <w:p w:rsidR="000D09B4" w:rsidRPr="000D09B4" w:rsidRDefault="000D09B4" w:rsidP="000D09B4">
      <w:pPr>
        <w:numPr>
          <w:ilvl w:val="0"/>
          <w:numId w:val="1"/>
        </w:numPr>
        <w:jc w:val="both"/>
        <w:rPr>
          <w:rFonts w:asciiTheme="minorHAnsi" w:hAnsiTheme="minorHAnsi"/>
          <w:sz w:val="20"/>
          <w:lang w:val="en-GB"/>
        </w:rPr>
      </w:pPr>
      <w:r w:rsidRPr="000D09B4">
        <w:rPr>
          <w:rFonts w:asciiTheme="minorHAnsi" w:hAnsiTheme="minorHAnsi"/>
          <w:sz w:val="20"/>
          <w:lang w:val="en-GB"/>
        </w:rPr>
        <w:t xml:space="preserve">Information folder for all participants including town and country brochures, information on Germany and a detailed timed itinerary upon arrival in Berlin. </w:t>
      </w:r>
    </w:p>
    <w:p w:rsidR="000D09B4" w:rsidRPr="000D09B4" w:rsidRDefault="000D09B4" w:rsidP="000D09B4">
      <w:pPr>
        <w:jc w:val="both"/>
        <w:rPr>
          <w:rFonts w:asciiTheme="minorHAnsi" w:hAnsiTheme="minorHAnsi"/>
          <w:b/>
          <w:sz w:val="20"/>
          <w:lang w:val="en-GB"/>
        </w:rPr>
      </w:pPr>
      <w:r w:rsidRPr="000D09B4">
        <w:rPr>
          <w:rFonts w:asciiTheme="minorHAnsi" w:hAnsiTheme="minorHAnsi"/>
          <w:b/>
          <w:sz w:val="20"/>
          <w:lang w:val="en-GB"/>
        </w:rPr>
        <w:t>Not included:</w:t>
      </w:r>
    </w:p>
    <w:p w:rsidR="000D09B4" w:rsidRPr="000D09B4" w:rsidRDefault="000D09B4" w:rsidP="000D09B4">
      <w:pPr>
        <w:jc w:val="both"/>
        <w:rPr>
          <w:rFonts w:asciiTheme="minorHAnsi" w:hAnsiTheme="minorHAnsi"/>
          <w:sz w:val="20"/>
          <w:lang w:val="en-GB"/>
        </w:rPr>
      </w:pPr>
      <w:r w:rsidRPr="000D09B4">
        <w:rPr>
          <w:rFonts w:asciiTheme="minorHAnsi" w:hAnsiTheme="minorHAnsi"/>
          <w:bCs/>
          <w:sz w:val="20"/>
          <w:lang w:val="en-GB"/>
        </w:rPr>
        <w:t>Airfare,</w:t>
      </w:r>
      <w:r w:rsidRPr="000D09B4">
        <w:rPr>
          <w:rFonts w:asciiTheme="minorHAnsi" w:hAnsiTheme="minorHAnsi"/>
          <w:sz w:val="20"/>
          <w:lang w:val="en-GB"/>
        </w:rPr>
        <w:t xml:space="preserve"> expenses for passports, visas, beverages, bar bills, telephone calls, laundry or items of a personal nature, baggage or other insurance, meals other than those included in the itinerary, tips for beverages and drinks. </w:t>
      </w:r>
    </w:p>
    <w:p w:rsidR="000D09B4" w:rsidRPr="000D09B4" w:rsidRDefault="000D09B4" w:rsidP="000D09B4">
      <w:pPr>
        <w:jc w:val="both"/>
        <w:rPr>
          <w:rFonts w:asciiTheme="minorHAnsi" w:hAnsiTheme="minorHAnsi"/>
          <w:b/>
          <w:sz w:val="20"/>
          <w:lang w:val="en-GB"/>
        </w:rPr>
      </w:pPr>
      <w:r w:rsidRPr="000D09B4">
        <w:rPr>
          <w:rFonts w:asciiTheme="minorHAnsi" w:hAnsiTheme="minorHAnsi"/>
          <w:b/>
          <w:sz w:val="20"/>
          <w:lang w:val="en-GB"/>
        </w:rPr>
        <w:t>Payment, cancellation, terms and conditions:</w:t>
      </w:r>
    </w:p>
    <w:p w:rsidR="000D09B4" w:rsidRPr="000D09B4" w:rsidRDefault="000D09B4" w:rsidP="000D09B4">
      <w:pPr>
        <w:ind w:left="705" w:hanging="705"/>
        <w:jc w:val="both"/>
        <w:rPr>
          <w:rFonts w:asciiTheme="minorHAnsi" w:hAnsiTheme="minorHAnsi"/>
          <w:sz w:val="20"/>
          <w:lang w:val="en-GB"/>
        </w:rPr>
      </w:pPr>
      <w:r w:rsidRPr="000D09B4">
        <w:rPr>
          <w:rFonts w:asciiTheme="minorHAnsi" w:hAnsiTheme="minorHAnsi"/>
          <w:sz w:val="20"/>
          <w:lang w:val="en-GB"/>
        </w:rPr>
        <w:t>•</w:t>
      </w:r>
      <w:r w:rsidRPr="000D09B4">
        <w:rPr>
          <w:rFonts w:asciiTheme="minorHAnsi" w:hAnsiTheme="minorHAnsi"/>
          <w:sz w:val="20"/>
          <w:lang w:val="en-GB"/>
        </w:rPr>
        <w:tab/>
        <w:t xml:space="preserve">An initial deposit of 20 % is due </w:t>
      </w:r>
      <w:r>
        <w:rPr>
          <w:rFonts w:asciiTheme="minorHAnsi" w:hAnsiTheme="minorHAnsi"/>
          <w:sz w:val="20"/>
          <w:lang w:val="en-GB"/>
        </w:rPr>
        <w:t>by ten weeks prior to the tour company.</w:t>
      </w:r>
    </w:p>
    <w:p w:rsidR="000D09B4" w:rsidRPr="000D09B4" w:rsidRDefault="000D09B4" w:rsidP="000D09B4">
      <w:pPr>
        <w:jc w:val="both"/>
        <w:rPr>
          <w:rFonts w:asciiTheme="minorHAnsi" w:hAnsiTheme="minorHAnsi"/>
          <w:sz w:val="20"/>
          <w:lang w:val="en-GB"/>
        </w:rPr>
      </w:pPr>
      <w:r w:rsidRPr="000D09B4">
        <w:rPr>
          <w:rFonts w:asciiTheme="minorHAnsi" w:hAnsiTheme="minorHAnsi"/>
          <w:sz w:val="20"/>
          <w:lang w:val="en-GB"/>
        </w:rPr>
        <w:t>•</w:t>
      </w:r>
      <w:r w:rsidRPr="000D09B4">
        <w:rPr>
          <w:rFonts w:asciiTheme="minorHAnsi" w:hAnsiTheme="minorHAnsi"/>
          <w:sz w:val="20"/>
          <w:lang w:val="en-GB"/>
        </w:rPr>
        <w:tab/>
        <w:t>Full payment is due by four weeks prior.</w:t>
      </w:r>
    </w:p>
    <w:p w:rsidR="000D09B4" w:rsidRPr="000D09B4" w:rsidRDefault="000D09B4" w:rsidP="000D09B4">
      <w:pPr>
        <w:ind w:left="705" w:hanging="705"/>
        <w:jc w:val="both"/>
        <w:rPr>
          <w:rFonts w:asciiTheme="minorHAnsi" w:hAnsiTheme="minorHAnsi"/>
          <w:sz w:val="20"/>
          <w:lang w:val="en-GB"/>
        </w:rPr>
      </w:pPr>
      <w:r w:rsidRPr="000D09B4">
        <w:rPr>
          <w:rFonts w:asciiTheme="minorHAnsi" w:hAnsiTheme="minorHAnsi"/>
          <w:sz w:val="20"/>
          <w:lang w:val="en-GB"/>
        </w:rPr>
        <w:t>•</w:t>
      </w:r>
      <w:r w:rsidRPr="000D09B4">
        <w:rPr>
          <w:rFonts w:asciiTheme="minorHAnsi" w:hAnsiTheme="minorHAnsi"/>
          <w:sz w:val="20"/>
          <w:lang w:val="en-GB"/>
        </w:rPr>
        <w:tab/>
        <w:t>The entire tour, a portion of it, or individual tour members may be cancelled without a fee up to ten weeks prior to departure. A 20% fee is required for cancellation made ten to eight weeks prior to departure, a 40% fee is required for cancellation made eight to four weeks prior to departure. A 70% fee is required for cancellation made less than four weeks to one week prior to departure. No refund for cancellation made less than one week prior to departure or no-show. Group rates are subject to change if size of group varies due to cancellation</w:t>
      </w:r>
    </w:p>
    <w:p w:rsidR="000D09B4" w:rsidRPr="000D09B4" w:rsidRDefault="000D09B4" w:rsidP="000D09B4">
      <w:pPr>
        <w:jc w:val="both"/>
        <w:rPr>
          <w:rFonts w:asciiTheme="minorHAnsi" w:hAnsiTheme="minorHAnsi"/>
          <w:sz w:val="20"/>
          <w:lang w:val="en-GB"/>
        </w:rPr>
      </w:pPr>
      <w:r w:rsidRPr="000D09B4">
        <w:rPr>
          <w:rFonts w:asciiTheme="minorHAnsi" w:hAnsiTheme="minorHAnsi"/>
          <w:sz w:val="20"/>
          <w:lang w:val="en-GB"/>
        </w:rPr>
        <w:t>•</w:t>
      </w:r>
      <w:r w:rsidRPr="000D09B4">
        <w:rPr>
          <w:rFonts w:asciiTheme="minorHAnsi" w:hAnsiTheme="minorHAnsi"/>
          <w:sz w:val="20"/>
          <w:lang w:val="en-GB"/>
        </w:rPr>
        <w:tab/>
        <w:t>Airfares are not included.</w:t>
      </w:r>
    </w:p>
    <w:p w:rsidR="000D09B4" w:rsidRPr="000D09B4" w:rsidRDefault="000D09B4" w:rsidP="000D09B4">
      <w:pPr>
        <w:ind w:left="705" w:hanging="705"/>
        <w:jc w:val="both"/>
        <w:rPr>
          <w:rFonts w:asciiTheme="minorHAnsi" w:hAnsiTheme="minorHAnsi"/>
          <w:sz w:val="20"/>
          <w:lang w:val="en-GB"/>
        </w:rPr>
      </w:pPr>
      <w:r w:rsidRPr="000D09B4">
        <w:rPr>
          <w:rFonts w:asciiTheme="minorHAnsi" w:hAnsiTheme="minorHAnsi"/>
          <w:sz w:val="20"/>
          <w:lang w:val="en-GB"/>
        </w:rPr>
        <w:t>•</w:t>
      </w:r>
      <w:r w:rsidRPr="000D09B4">
        <w:rPr>
          <w:rFonts w:asciiTheme="minorHAnsi" w:hAnsiTheme="minorHAnsi"/>
          <w:sz w:val="20"/>
          <w:lang w:val="en-GB"/>
        </w:rPr>
        <w:tab/>
        <w:t xml:space="preserve">Booking party is responsible for all visa, health and passport regulations. </w:t>
      </w:r>
    </w:p>
    <w:p w:rsidR="000D09B4" w:rsidRPr="000D09B4" w:rsidRDefault="000D09B4" w:rsidP="000D09B4">
      <w:pPr>
        <w:ind w:left="705" w:hanging="705"/>
        <w:jc w:val="both"/>
        <w:rPr>
          <w:rFonts w:asciiTheme="minorHAnsi" w:hAnsiTheme="minorHAnsi"/>
          <w:sz w:val="20"/>
          <w:lang w:val="en-GB"/>
        </w:rPr>
      </w:pPr>
      <w:r w:rsidRPr="000D09B4">
        <w:rPr>
          <w:rFonts w:asciiTheme="minorHAnsi" w:hAnsiTheme="minorHAnsi"/>
          <w:sz w:val="20"/>
          <w:lang w:val="en-GB"/>
        </w:rPr>
        <w:t>•</w:t>
      </w:r>
      <w:r w:rsidRPr="000D09B4">
        <w:rPr>
          <w:rFonts w:asciiTheme="minorHAnsi" w:hAnsiTheme="minorHAnsi"/>
          <w:sz w:val="20"/>
          <w:lang w:val="en-GB"/>
        </w:rPr>
        <w:tab/>
        <w:t>Participants are encouraged to purchase trip insurance to cover health, trip cancellation and loss of baggage.</w:t>
      </w:r>
    </w:p>
    <w:p w:rsidR="000D09B4" w:rsidRPr="000D09B4" w:rsidRDefault="000D09B4" w:rsidP="000D09B4">
      <w:pPr>
        <w:ind w:left="705" w:hanging="705"/>
        <w:jc w:val="both"/>
        <w:rPr>
          <w:rFonts w:asciiTheme="minorHAnsi" w:hAnsiTheme="minorHAnsi"/>
          <w:sz w:val="20"/>
          <w:lang w:val="en-GB"/>
        </w:rPr>
      </w:pPr>
      <w:r w:rsidRPr="000D09B4">
        <w:rPr>
          <w:rFonts w:asciiTheme="minorHAnsi" w:hAnsiTheme="minorHAnsi"/>
          <w:sz w:val="20"/>
          <w:lang w:val="en-GB"/>
        </w:rPr>
        <w:t>•</w:t>
      </w:r>
      <w:r w:rsidRPr="000D09B4">
        <w:rPr>
          <w:rFonts w:asciiTheme="minorHAnsi" w:hAnsiTheme="minorHAnsi"/>
          <w:sz w:val="20"/>
          <w:lang w:val="en-GB"/>
        </w:rPr>
        <w:tab/>
        <w:t xml:space="preserve">Participants should be able to climb stairs (sometimes many) without assistance and to walk at a modest pace for a mile at a time. </w:t>
      </w:r>
    </w:p>
    <w:p w:rsidR="000D09B4" w:rsidRPr="000D09B4" w:rsidRDefault="000D09B4" w:rsidP="000D09B4">
      <w:pPr>
        <w:ind w:left="705" w:hanging="705"/>
        <w:jc w:val="both"/>
        <w:rPr>
          <w:rFonts w:asciiTheme="minorHAnsi" w:hAnsiTheme="minorHAnsi"/>
          <w:sz w:val="20"/>
          <w:lang w:val="en-GB"/>
        </w:rPr>
      </w:pPr>
      <w:r w:rsidRPr="000D09B4">
        <w:rPr>
          <w:rFonts w:asciiTheme="minorHAnsi" w:hAnsiTheme="minorHAnsi"/>
          <w:sz w:val="20"/>
          <w:lang w:val="en-GB"/>
        </w:rPr>
        <w:t>•</w:t>
      </w:r>
      <w:r w:rsidRPr="000D09B4">
        <w:rPr>
          <w:rFonts w:asciiTheme="minorHAnsi" w:hAnsiTheme="minorHAnsi"/>
          <w:sz w:val="20"/>
          <w:lang w:val="en-GB"/>
        </w:rPr>
        <w:tab/>
        <w:t xml:space="preserve">Notification of double/single occupancy and the names of the participants should be received 10 weeks in advance. </w:t>
      </w:r>
    </w:p>
    <w:p w:rsidR="000D09B4" w:rsidRPr="000D09B4" w:rsidRDefault="000D09B4" w:rsidP="000D09B4">
      <w:pPr>
        <w:jc w:val="both"/>
        <w:rPr>
          <w:rFonts w:asciiTheme="minorHAnsi" w:hAnsiTheme="minorHAnsi"/>
          <w:sz w:val="20"/>
          <w:lang w:val="en-GB"/>
        </w:rPr>
      </w:pPr>
      <w:r w:rsidRPr="000D09B4">
        <w:rPr>
          <w:rFonts w:asciiTheme="minorHAnsi" w:hAnsiTheme="minorHAnsi"/>
          <w:sz w:val="20"/>
          <w:lang w:val="en-GB"/>
        </w:rPr>
        <w:t>•</w:t>
      </w:r>
      <w:r w:rsidRPr="000D09B4">
        <w:rPr>
          <w:rFonts w:asciiTheme="minorHAnsi" w:hAnsiTheme="minorHAnsi"/>
          <w:sz w:val="20"/>
          <w:lang w:val="en-GB"/>
        </w:rPr>
        <w:tab/>
        <w:t>All rates are net without commission and in US Dollars.</w:t>
      </w:r>
    </w:p>
    <w:p w:rsidR="000D09B4" w:rsidRPr="000D09B4" w:rsidRDefault="000D09B4" w:rsidP="000D09B4">
      <w:pPr>
        <w:ind w:left="705" w:hanging="705"/>
        <w:jc w:val="both"/>
        <w:rPr>
          <w:rFonts w:asciiTheme="minorHAnsi" w:hAnsiTheme="minorHAnsi"/>
          <w:sz w:val="20"/>
          <w:lang w:val="en-GB"/>
        </w:rPr>
      </w:pPr>
      <w:r w:rsidRPr="000D09B4">
        <w:rPr>
          <w:rFonts w:asciiTheme="minorHAnsi" w:hAnsiTheme="minorHAnsi"/>
          <w:sz w:val="20"/>
          <w:lang w:val="en-GB"/>
        </w:rPr>
        <w:t>•</w:t>
      </w:r>
      <w:r w:rsidRPr="000D09B4">
        <w:rPr>
          <w:rFonts w:asciiTheme="minorHAnsi" w:hAnsiTheme="minorHAnsi"/>
          <w:sz w:val="20"/>
          <w:lang w:val="en-GB"/>
        </w:rPr>
        <w:tab/>
        <w:t xml:space="preserve">Rates are applicable for 2016. Due to currency fluctuations, we reserve the right to adjust prices after renegotiation with the booking party. </w:t>
      </w:r>
    </w:p>
    <w:p w:rsidR="000D09B4" w:rsidRPr="000D09B4" w:rsidRDefault="000D09B4" w:rsidP="000D09B4">
      <w:pPr>
        <w:ind w:left="705" w:hanging="705"/>
        <w:jc w:val="both"/>
        <w:rPr>
          <w:rFonts w:asciiTheme="minorHAnsi" w:hAnsiTheme="minorHAnsi"/>
          <w:sz w:val="20"/>
          <w:lang w:val="en-GB"/>
        </w:rPr>
      </w:pPr>
      <w:r w:rsidRPr="000D09B4">
        <w:rPr>
          <w:rFonts w:asciiTheme="minorHAnsi" w:hAnsiTheme="minorHAnsi"/>
          <w:sz w:val="20"/>
          <w:lang w:val="en-GB"/>
        </w:rPr>
        <w:t>•</w:t>
      </w:r>
      <w:r w:rsidRPr="000D09B4">
        <w:rPr>
          <w:rFonts w:asciiTheme="minorHAnsi" w:hAnsiTheme="minorHAnsi"/>
          <w:sz w:val="20"/>
          <w:lang w:val="en-GB"/>
        </w:rPr>
        <w:tab/>
        <w:t xml:space="preserve">In the event that any dispute arises on which any party has a right to assert a civil claim related to this tour agreement, the exclusive jurisdiction for that claim shall be in a court of competent jurisdiction, located in </w:t>
      </w:r>
      <w:proofErr w:type="spellStart"/>
      <w:r w:rsidRPr="000D09B4">
        <w:rPr>
          <w:rFonts w:asciiTheme="minorHAnsi" w:hAnsiTheme="minorHAnsi"/>
          <w:sz w:val="20"/>
          <w:lang w:val="en-GB"/>
        </w:rPr>
        <w:t>Lutherstadt</w:t>
      </w:r>
      <w:proofErr w:type="spellEnd"/>
      <w:r w:rsidRPr="000D09B4">
        <w:rPr>
          <w:rFonts w:asciiTheme="minorHAnsi" w:hAnsiTheme="minorHAnsi"/>
          <w:sz w:val="20"/>
          <w:lang w:val="en-GB"/>
        </w:rPr>
        <w:t xml:space="preserve"> Wittenberg, Germany. </w:t>
      </w:r>
    </w:p>
    <w:p w:rsidR="006F65B9" w:rsidRDefault="000D09B4">
      <w:pPr>
        <w:rPr>
          <w:rFonts w:asciiTheme="minorHAnsi" w:hAnsiTheme="minorHAnsi"/>
          <w:b/>
          <w:sz w:val="20"/>
        </w:rPr>
      </w:pPr>
      <w:r w:rsidRPr="000D09B4">
        <w:rPr>
          <w:rFonts w:asciiTheme="minorHAnsi" w:hAnsiTheme="minorHAnsi"/>
          <w:b/>
          <w:sz w:val="20"/>
        </w:rPr>
        <w:t>To Reserve Your Spot:</w:t>
      </w:r>
    </w:p>
    <w:p w:rsidR="000D09B4" w:rsidRPr="000D09B4" w:rsidRDefault="000D09B4" w:rsidP="000D09B4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</w:rPr>
      </w:pPr>
      <w:r w:rsidRPr="000D09B4">
        <w:rPr>
          <w:rFonts w:asciiTheme="minorHAnsi" w:hAnsiTheme="minorHAnsi"/>
          <w:sz w:val="20"/>
        </w:rPr>
        <w:t xml:space="preserve">Fill out an information sheet and return it to Pastor Charlie Woodward at Epiphany Lutheran Church </w:t>
      </w:r>
    </w:p>
    <w:p w:rsidR="000D09B4" w:rsidRDefault="000D09B4" w:rsidP="000D09B4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Reservations will be on a First Come-First Serve basis</w:t>
      </w:r>
    </w:p>
    <w:p w:rsidR="000D09B4" w:rsidRDefault="000D09B4" w:rsidP="000D09B4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The trip is limited to 40 travelers </w:t>
      </w:r>
    </w:p>
    <w:p w:rsidR="000D09B4" w:rsidRDefault="000D09B4" w:rsidP="000D09B4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Members of Epiphany and their families will have an opportunity to sign up first through the end of May, 2015</w:t>
      </w:r>
    </w:p>
    <w:p w:rsidR="000D09B4" w:rsidRDefault="000D09B4" w:rsidP="000D09B4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On June 1, 2015, the trip will be open to others</w:t>
      </w:r>
      <w:r w:rsidRPr="000D09B4">
        <w:rPr>
          <w:rFonts w:asciiTheme="minorHAnsi" w:hAnsiTheme="minorHAnsi"/>
          <w:sz w:val="20"/>
        </w:rPr>
        <w:t xml:space="preserve"> </w:t>
      </w:r>
    </w:p>
    <w:p w:rsidR="000D09B4" w:rsidRDefault="000D09B4">
      <w:pPr>
        <w:spacing w:after="200"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:rsidR="000D09B4" w:rsidRPr="002648E5" w:rsidRDefault="000D09B4" w:rsidP="000D09B4">
      <w:pPr>
        <w:jc w:val="center"/>
        <w:rPr>
          <w:rFonts w:asciiTheme="minorHAnsi" w:hAnsiTheme="minorHAnsi"/>
          <w:b/>
          <w:sz w:val="28"/>
          <w:szCs w:val="28"/>
        </w:rPr>
      </w:pPr>
      <w:r w:rsidRPr="002648E5">
        <w:rPr>
          <w:rFonts w:asciiTheme="minorHAnsi" w:hAnsiTheme="minorHAnsi"/>
          <w:b/>
          <w:sz w:val="28"/>
          <w:szCs w:val="28"/>
        </w:rPr>
        <w:lastRenderedPageBreak/>
        <w:t>Germany 2016</w:t>
      </w:r>
    </w:p>
    <w:p w:rsidR="000D09B4" w:rsidRPr="002648E5" w:rsidRDefault="000D09B4" w:rsidP="000D09B4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2648E5">
        <w:rPr>
          <w:rFonts w:asciiTheme="minorHAnsi" w:hAnsiTheme="minorHAnsi"/>
          <w:b/>
          <w:sz w:val="28"/>
          <w:szCs w:val="28"/>
        </w:rPr>
        <w:t>Lutherland</w:t>
      </w:r>
      <w:proofErr w:type="spellEnd"/>
      <w:r w:rsidRPr="002648E5">
        <w:rPr>
          <w:rFonts w:asciiTheme="minorHAnsi" w:hAnsiTheme="minorHAnsi"/>
          <w:b/>
          <w:sz w:val="28"/>
          <w:szCs w:val="28"/>
        </w:rPr>
        <w:t xml:space="preserve"> with Pastor Charlie</w:t>
      </w:r>
    </w:p>
    <w:p w:rsidR="000D09B4" w:rsidRPr="002648E5" w:rsidRDefault="000D09B4" w:rsidP="000D09B4">
      <w:pPr>
        <w:jc w:val="center"/>
        <w:rPr>
          <w:rFonts w:asciiTheme="minorHAnsi" w:hAnsiTheme="minorHAnsi"/>
          <w:b/>
          <w:sz w:val="28"/>
          <w:szCs w:val="28"/>
        </w:rPr>
      </w:pPr>
      <w:r w:rsidRPr="002648E5">
        <w:rPr>
          <w:rFonts w:asciiTheme="minorHAnsi" w:hAnsiTheme="minorHAnsi"/>
          <w:b/>
          <w:sz w:val="28"/>
          <w:szCs w:val="28"/>
        </w:rPr>
        <w:t>Preliminary Registration Form</w:t>
      </w:r>
    </w:p>
    <w:p w:rsidR="000D09B4" w:rsidRDefault="000D09B4" w:rsidP="002648E5">
      <w:pPr>
        <w:rPr>
          <w:rFonts w:asciiTheme="minorHAnsi" w:hAnsiTheme="minorHAnsi"/>
          <w:b/>
          <w:sz w:val="20"/>
        </w:rPr>
      </w:pPr>
    </w:p>
    <w:p w:rsidR="000D09B4" w:rsidRDefault="002648E5" w:rsidP="002648E5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Return to:  </w:t>
      </w:r>
      <w:r>
        <w:rPr>
          <w:rFonts w:asciiTheme="minorHAnsi" w:hAnsiTheme="minorHAnsi"/>
          <w:b/>
          <w:sz w:val="20"/>
        </w:rPr>
        <w:tab/>
        <w:t>Pastor Charlie Woodward</w:t>
      </w:r>
    </w:p>
    <w:p w:rsidR="002648E5" w:rsidRDefault="002648E5" w:rsidP="002648E5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  <w:t>Epiphany Lutheran Church</w:t>
      </w:r>
    </w:p>
    <w:p w:rsidR="002648E5" w:rsidRDefault="002648E5" w:rsidP="002648E5">
      <w:pPr>
        <w:ind w:left="720" w:firstLine="72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6430 Far Hills Avenue</w:t>
      </w:r>
    </w:p>
    <w:p w:rsidR="002648E5" w:rsidRDefault="002648E5" w:rsidP="002648E5">
      <w:pPr>
        <w:ind w:left="720" w:firstLine="72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Centerville, OH  45459</w:t>
      </w:r>
    </w:p>
    <w:p w:rsidR="002648E5" w:rsidRDefault="002648E5" w:rsidP="002648E5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  <w:t>(937)-433-1449</w:t>
      </w:r>
    </w:p>
    <w:p w:rsidR="002648E5" w:rsidRDefault="002648E5" w:rsidP="002648E5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hyperlink r:id="rId6" w:history="1">
        <w:r w:rsidRPr="00CD29D7">
          <w:rPr>
            <w:rStyle w:val="Hyperlink"/>
            <w:rFonts w:asciiTheme="minorHAnsi" w:hAnsiTheme="minorHAnsi"/>
            <w:b/>
            <w:sz w:val="20"/>
          </w:rPr>
          <w:t>cwoodward@epiphanydayton.org</w:t>
        </w:r>
      </w:hyperlink>
    </w:p>
    <w:p w:rsidR="002648E5" w:rsidRDefault="002648E5" w:rsidP="002648E5">
      <w:pPr>
        <w:rPr>
          <w:rFonts w:asciiTheme="minorHAnsi" w:hAnsiTheme="minorHAnsi"/>
          <w:b/>
          <w:sz w:val="20"/>
        </w:rPr>
      </w:pPr>
    </w:p>
    <w:p w:rsidR="002648E5" w:rsidRDefault="002648E5" w:rsidP="002648E5">
      <w:pPr>
        <w:rPr>
          <w:rFonts w:asciiTheme="minorHAnsi" w:hAnsiTheme="minorHAnsi"/>
          <w:b/>
          <w:sz w:val="20"/>
        </w:rPr>
        <w:sectPr w:rsidR="002648E5" w:rsidSect="000D09B4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648E5" w:rsidRDefault="002648E5" w:rsidP="002648E5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lastRenderedPageBreak/>
        <w:t>Passenger #1</w:t>
      </w:r>
    </w:p>
    <w:p w:rsidR="002648E5" w:rsidRDefault="002648E5" w:rsidP="002648E5">
      <w:pPr>
        <w:rPr>
          <w:rFonts w:asciiTheme="minorHAnsi" w:hAnsiTheme="minorHAnsi"/>
          <w:b/>
          <w:sz w:val="20"/>
        </w:rPr>
      </w:pP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Last Name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First Name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Address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City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State/Zip Code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Email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Home Phone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Cell Phone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Date of Birth</w:t>
      </w:r>
      <w:r w:rsidRPr="002648E5">
        <w:rPr>
          <w:rFonts w:asciiTheme="minorHAnsi" w:hAnsiTheme="minorHAnsi"/>
          <w:sz w:val="20"/>
        </w:rPr>
        <w:tab/>
      </w:r>
    </w:p>
    <w:p w:rsidR="002648E5" w:rsidRDefault="002648E5" w:rsidP="002648E5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Passenger #2</w:t>
      </w:r>
    </w:p>
    <w:p w:rsidR="002648E5" w:rsidRDefault="002648E5" w:rsidP="002648E5">
      <w:pPr>
        <w:rPr>
          <w:rFonts w:asciiTheme="minorHAnsi" w:hAnsiTheme="minorHAnsi"/>
          <w:b/>
          <w:sz w:val="20"/>
        </w:rPr>
      </w:pP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Last Name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First Name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Address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City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State/Zip Code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Email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Home Phone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Cell Phone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Date of Birth</w:t>
      </w:r>
      <w:r w:rsidRPr="002648E5">
        <w:rPr>
          <w:rFonts w:asciiTheme="minorHAnsi" w:hAnsiTheme="minorHAnsi"/>
          <w:sz w:val="20"/>
        </w:rPr>
        <w:tab/>
      </w:r>
    </w:p>
    <w:p w:rsidR="002648E5" w:rsidRDefault="002648E5" w:rsidP="002648E5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br w:type="column"/>
      </w:r>
      <w:r>
        <w:rPr>
          <w:rFonts w:asciiTheme="minorHAnsi" w:hAnsiTheme="minorHAnsi"/>
          <w:b/>
          <w:sz w:val="20"/>
        </w:rPr>
        <w:lastRenderedPageBreak/>
        <w:t>Passenger #3</w:t>
      </w:r>
    </w:p>
    <w:p w:rsidR="002648E5" w:rsidRDefault="002648E5" w:rsidP="002648E5">
      <w:pPr>
        <w:rPr>
          <w:rFonts w:asciiTheme="minorHAnsi" w:hAnsiTheme="minorHAnsi"/>
          <w:b/>
          <w:sz w:val="20"/>
        </w:rPr>
      </w:pP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Last Name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First Name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Address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City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State/Zip Code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Email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Home Phone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Cell Phone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Date of Birth</w:t>
      </w:r>
      <w:r w:rsidRPr="002648E5">
        <w:rPr>
          <w:rFonts w:asciiTheme="minorHAnsi" w:hAnsiTheme="minorHAnsi"/>
          <w:sz w:val="20"/>
        </w:rPr>
        <w:tab/>
      </w:r>
    </w:p>
    <w:p w:rsidR="002648E5" w:rsidRDefault="002648E5" w:rsidP="002648E5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Passenger #4</w:t>
      </w:r>
    </w:p>
    <w:p w:rsidR="002648E5" w:rsidRDefault="002648E5" w:rsidP="002648E5">
      <w:pPr>
        <w:rPr>
          <w:rFonts w:asciiTheme="minorHAnsi" w:hAnsiTheme="minorHAnsi"/>
          <w:b/>
          <w:sz w:val="20"/>
        </w:rPr>
      </w:pP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Last Name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First Name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Address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City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State/Zip Code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Email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Home Phone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Cell Phone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  <w:r w:rsidRPr="002648E5">
        <w:rPr>
          <w:rFonts w:asciiTheme="minorHAnsi" w:hAnsiTheme="minorHAnsi"/>
          <w:sz w:val="20"/>
        </w:rPr>
        <w:t>Date of Birth</w:t>
      </w:r>
      <w:r w:rsidRPr="002648E5">
        <w:rPr>
          <w:rFonts w:asciiTheme="minorHAnsi" w:hAnsiTheme="minorHAnsi"/>
          <w:sz w:val="20"/>
        </w:rPr>
        <w:tab/>
      </w:r>
    </w:p>
    <w:p w:rsidR="002648E5" w:rsidRPr="002648E5" w:rsidRDefault="002648E5" w:rsidP="002648E5">
      <w:pPr>
        <w:tabs>
          <w:tab w:val="left" w:leader="underscore" w:pos="4680"/>
        </w:tabs>
        <w:spacing w:line="480" w:lineRule="auto"/>
        <w:rPr>
          <w:rFonts w:asciiTheme="minorHAnsi" w:hAnsiTheme="minorHAnsi"/>
          <w:sz w:val="20"/>
        </w:rPr>
      </w:pPr>
    </w:p>
    <w:p w:rsidR="002648E5" w:rsidRDefault="002648E5" w:rsidP="002648E5">
      <w:pPr>
        <w:tabs>
          <w:tab w:val="left" w:pos="5040"/>
        </w:tabs>
        <w:rPr>
          <w:rFonts w:asciiTheme="minorHAnsi" w:hAnsiTheme="minorHAnsi"/>
          <w:b/>
          <w:sz w:val="20"/>
        </w:rPr>
      </w:pPr>
    </w:p>
    <w:p w:rsidR="000D09B4" w:rsidRPr="000D09B4" w:rsidRDefault="000D09B4" w:rsidP="002648E5">
      <w:pPr>
        <w:tabs>
          <w:tab w:val="left" w:pos="5040"/>
        </w:tabs>
        <w:rPr>
          <w:rFonts w:asciiTheme="minorHAnsi" w:hAnsiTheme="minorHAnsi"/>
          <w:sz w:val="20"/>
        </w:rPr>
      </w:pPr>
    </w:p>
    <w:sectPr w:rsidR="000D09B4" w:rsidRPr="000D09B4" w:rsidSect="002648E5">
      <w:type w:val="continuous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E68"/>
    <w:multiLevelType w:val="hybridMultilevel"/>
    <w:tmpl w:val="DE50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B7072"/>
    <w:multiLevelType w:val="hybridMultilevel"/>
    <w:tmpl w:val="348EA824"/>
    <w:lvl w:ilvl="0" w:tplc="ECC84B1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B4"/>
    <w:rsid w:val="000D09B4"/>
    <w:rsid w:val="0024741A"/>
    <w:rsid w:val="002648E5"/>
    <w:rsid w:val="002D33A6"/>
    <w:rsid w:val="00CD25B7"/>
    <w:rsid w:val="00C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B4"/>
    <w:pPr>
      <w:spacing w:after="0" w:line="240" w:lineRule="auto"/>
    </w:pPr>
    <w:rPr>
      <w:rFonts w:ascii="Arial" w:eastAsia="Times New Roman" w:hAnsi="Arial" w:cs="Courier New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09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9B4"/>
    <w:rPr>
      <w:rFonts w:ascii="Arial" w:eastAsia="Times New Roman" w:hAnsi="Arial" w:cs="Courier New"/>
      <w:sz w:val="24"/>
      <w:szCs w:val="20"/>
    </w:rPr>
  </w:style>
  <w:style w:type="paragraph" w:styleId="ListParagraph">
    <w:name w:val="List Paragraph"/>
    <w:basedOn w:val="Normal"/>
    <w:uiPriority w:val="34"/>
    <w:qFormat/>
    <w:rsid w:val="000D0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B4"/>
    <w:pPr>
      <w:spacing w:after="0" w:line="240" w:lineRule="auto"/>
    </w:pPr>
    <w:rPr>
      <w:rFonts w:ascii="Arial" w:eastAsia="Times New Roman" w:hAnsi="Arial" w:cs="Courier New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09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9B4"/>
    <w:rPr>
      <w:rFonts w:ascii="Arial" w:eastAsia="Times New Roman" w:hAnsi="Arial" w:cs="Courier New"/>
      <w:sz w:val="24"/>
      <w:szCs w:val="20"/>
    </w:rPr>
  </w:style>
  <w:style w:type="paragraph" w:styleId="ListParagraph">
    <w:name w:val="List Paragraph"/>
    <w:basedOn w:val="Normal"/>
    <w:uiPriority w:val="34"/>
    <w:qFormat/>
    <w:rsid w:val="000D0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oodward@epiphanydayt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Woodward</dc:creator>
  <cp:lastModifiedBy>Charles Woodward</cp:lastModifiedBy>
  <cp:revision>2</cp:revision>
  <dcterms:created xsi:type="dcterms:W3CDTF">2015-10-20T14:06:00Z</dcterms:created>
  <dcterms:modified xsi:type="dcterms:W3CDTF">2015-10-20T14:06:00Z</dcterms:modified>
</cp:coreProperties>
</file>